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DC059D" w:rsidRDefault="006E61A1" w:rsidP="0043547B">
            <w:pPr>
              <w:pStyle w:val="Bezmezer"/>
              <w:spacing w:before="40" w:after="40"/>
              <w:rPr>
                <w:b/>
              </w:rPr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E62481" w:rsidP="0043547B">
            <w:pPr>
              <w:pStyle w:val="Bezmezer"/>
              <w:spacing w:before="40" w:after="40"/>
            </w:pP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38191E" w:rsidP="0043547B">
            <w:pPr>
              <w:pStyle w:val="Bezmezer"/>
              <w:spacing w:before="40" w:after="40"/>
            </w:pPr>
            <w:r>
              <w:t>2016/2017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Default="00535264" w:rsidP="00ED5170">
            <w:pPr>
              <w:pStyle w:val="Bezmezer"/>
            </w:pPr>
            <w:r>
              <w:t>Speciálně pedagogické centrum</w:t>
            </w:r>
          </w:p>
          <w:p w:rsidR="00535264" w:rsidRDefault="00535264" w:rsidP="00ED5170">
            <w:pPr>
              <w:pStyle w:val="Bezmezer"/>
            </w:pPr>
            <w:r>
              <w:t>Středová 4694</w:t>
            </w:r>
          </w:p>
          <w:p w:rsidR="00535264" w:rsidRPr="00DD4166" w:rsidRDefault="00535264" w:rsidP="00ED5170">
            <w:pPr>
              <w:pStyle w:val="Bezmezer"/>
            </w:pPr>
            <w:r>
              <w:t>760 05 Zlín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535264" w:rsidRPr="00535264" w:rsidRDefault="00535264" w:rsidP="0043547B">
            <w:pPr>
              <w:pStyle w:val="Bezmezer"/>
              <w:spacing w:before="40" w:after="40"/>
              <w:rPr>
                <w:rFonts w:asciiTheme="minorHAnsi" w:hAnsiTheme="minorHAnsi" w:cs="Arial"/>
                <w:b/>
              </w:rPr>
            </w:pPr>
            <w:r w:rsidRPr="00535264">
              <w:rPr>
                <w:rFonts w:asciiTheme="minorHAnsi" w:hAnsiTheme="minorHAnsi" w:cs="Arial"/>
                <w:b/>
              </w:rPr>
              <w:t>educo – středisko rané péče</w:t>
            </w:r>
            <w:r>
              <w:rPr>
                <w:rFonts w:asciiTheme="minorHAnsi" w:hAnsiTheme="minorHAnsi" w:cs="Arial"/>
                <w:b/>
              </w:rPr>
              <w:t>, Zlín</w:t>
            </w:r>
          </w:p>
          <w:p w:rsidR="00535264" w:rsidRPr="001A237A" w:rsidRDefault="00535264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r>
              <w:rPr>
                <w:rFonts w:asciiTheme="minorHAnsi" w:hAnsiTheme="minorHAnsi" w:cs="Arial"/>
              </w:rPr>
              <w:t>Bc. Jana Čelůstková</w:t>
            </w: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535264" w:rsidP="0043547B">
            <w:pPr>
              <w:pStyle w:val="Bezmezer"/>
              <w:spacing w:before="40" w:after="40"/>
            </w:pPr>
            <w:r>
              <w:t>15. 03. 2016</w:t>
            </w: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Default="002E5D85" w:rsidP="004F3E68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Jedná se o dítě se speciálními vzdělávacími potřebami (autismus).</w:t>
            </w:r>
          </w:p>
          <w:p w:rsidR="00C47DBA" w:rsidRPr="00DD4166" w:rsidRDefault="002E5D85" w:rsidP="004F3E68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Doporučení ŠPZ </w:t>
            </w:r>
            <w:r w:rsidR="00D30138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dále pokračovat v integraci dítěte v MŠ se stávajícími podpůrnými opatřeními (IVP, asistent pedagoga).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Default="002E5D85" w:rsidP="002E5D85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Individuální přístup;</w:t>
            </w:r>
          </w:p>
          <w:p w:rsidR="002E5D85" w:rsidRDefault="002E5D85" w:rsidP="002E5D85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včas informovat o změnách v režimu dne MŠ;</w:t>
            </w:r>
          </w:p>
          <w:p w:rsidR="002E5D85" w:rsidRDefault="002E5D85" w:rsidP="002E5D85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přiměřeně odměňovat při zvládnutí úkolů a aktivitě dítěte;</w:t>
            </w:r>
          </w:p>
          <w:p w:rsidR="002E5D85" w:rsidRDefault="00D30138" w:rsidP="002E5D85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zaměřit se na</w:t>
            </w:r>
            <w:r w:rsidR="002E5D85">
              <w:rPr>
                <w:rFonts w:cs="Arial"/>
              </w:rPr>
              <w:t xml:space="preserve"> předškolní přípravu;</w:t>
            </w:r>
          </w:p>
          <w:p w:rsidR="002E5D85" w:rsidRDefault="002E5D85" w:rsidP="002E5D85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zapojovat do standardních činností dle možností dítěte;</w:t>
            </w:r>
          </w:p>
          <w:p w:rsidR="002E5D85" w:rsidRDefault="002E5D85" w:rsidP="002E5D85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nastavit jednoduchá a jednoznačná pravidla;</w:t>
            </w:r>
          </w:p>
          <w:p w:rsidR="002E5D85" w:rsidRDefault="002E5D85" w:rsidP="002E5D85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pozitivně motivovat ke správnému sociálnímu chování;</w:t>
            </w:r>
          </w:p>
          <w:p w:rsidR="002E5D85" w:rsidRDefault="002E5D85" w:rsidP="002E5D85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trénovat sebeobsluhu;</w:t>
            </w:r>
          </w:p>
          <w:p w:rsidR="002E5D85" w:rsidRDefault="002E5D85" w:rsidP="002E5D85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navazovat sociální vztahy s dětmi;</w:t>
            </w:r>
          </w:p>
          <w:p w:rsidR="002E5D85" w:rsidRDefault="002E5D85" w:rsidP="002E5D85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tvořit hru;</w:t>
            </w:r>
          </w:p>
          <w:p w:rsidR="002E5D85" w:rsidRDefault="002E5D85" w:rsidP="002E5D85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pokračovat ve vedení „zážitkového deníku“;</w:t>
            </w:r>
          </w:p>
          <w:p w:rsidR="00680478" w:rsidRPr="002E5D85" w:rsidRDefault="002E5D85" w:rsidP="00740818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aktivně spolupracovat s rodiči a ŠPZ.</w:t>
            </w: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3774FF" w:rsidP="00A05A70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IVP se prolíná celým procesem výchovně vzdělávací práce ve všech oblastech vzdělávání.</w:t>
            </w: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Default="003774FF" w:rsidP="003774FF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774F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138">
              <w:rPr>
                <w:rFonts w:asciiTheme="minorHAnsi" w:hAnsiTheme="minorHAnsi" w:cs="Arial"/>
              </w:rPr>
              <w:t>strukturované učení: strukturalizace, vizualizace, motivace, individuální přístup;</w:t>
            </w:r>
          </w:p>
          <w:p w:rsidR="003774FF" w:rsidRPr="00D30138" w:rsidRDefault="003774FF" w:rsidP="003774FF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D30138">
              <w:rPr>
                <w:rFonts w:asciiTheme="minorHAnsi" w:hAnsiTheme="minorHAnsi" w:cs="Arial"/>
              </w:rPr>
              <w:t>- názornost – prožitkové a situační učení;</w:t>
            </w:r>
          </w:p>
          <w:p w:rsidR="003774FF" w:rsidRPr="00D30138" w:rsidRDefault="003774FF" w:rsidP="003774FF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D30138">
              <w:rPr>
                <w:rFonts w:asciiTheme="minorHAnsi" w:hAnsiTheme="minorHAnsi" w:cs="Arial"/>
              </w:rPr>
              <w:t>- kooperace při hře;</w:t>
            </w:r>
          </w:p>
          <w:p w:rsidR="003774FF" w:rsidRPr="00D30138" w:rsidRDefault="003774FF" w:rsidP="003774FF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D30138">
              <w:rPr>
                <w:rFonts w:asciiTheme="minorHAnsi" w:hAnsiTheme="minorHAnsi" w:cs="Arial"/>
              </w:rPr>
              <w:t>- hraní rolí;</w:t>
            </w:r>
          </w:p>
          <w:p w:rsidR="003774FF" w:rsidRPr="00D30138" w:rsidRDefault="003774FF" w:rsidP="003774FF">
            <w:pPr>
              <w:pStyle w:val="Bezmezer"/>
              <w:spacing w:before="40" w:after="40"/>
              <w:rPr>
                <w:rFonts w:asciiTheme="minorHAnsi" w:hAnsiTheme="minorHAnsi" w:cs="Arial"/>
              </w:rPr>
            </w:pPr>
            <w:r w:rsidRPr="00D30138">
              <w:rPr>
                <w:rFonts w:asciiTheme="minorHAnsi" w:hAnsiTheme="minorHAnsi" w:cs="Arial"/>
              </w:rPr>
              <w:lastRenderedPageBreak/>
              <w:t>- pracovat s chybou (pokus x omyl);</w:t>
            </w:r>
          </w:p>
          <w:p w:rsidR="003774FF" w:rsidRPr="00DD4166" w:rsidRDefault="003774FF" w:rsidP="003774FF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0138">
              <w:rPr>
                <w:rFonts w:asciiTheme="minorHAnsi" w:hAnsiTheme="minorHAnsi" w:cs="Arial"/>
              </w:rPr>
              <w:t>- manipulační dovednosti.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Úpravy obsahu vzdělávání</w:t>
            </w:r>
          </w:p>
        </w:tc>
        <w:tc>
          <w:tcPr>
            <w:tcW w:w="7229" w:type="dxa"/>
          </w:tcPr>
          <w:p w:rsidR="00881D38" w:rsidRDefault="003774FF" w:rsidP="004F3E68">
            <w:pPr>
              <w:pStyle w:val="Bezmezer"/>
              <w:spacing w:before="40" w:after="40"/>
            </w:pPr>
            <w:r>
              <w:t>Obsah a tempo vzdělávání vždy přizpůsobovat chápaní dítěte. Dávat dostatečný prostor pro dokončení hry i činností.</w:t>
            </w:r>
          </w:p>
          <w:p w:rsidR="00D30138" w:rsidRPr="00DD4166" w:rsidRDefault="00D30138" w:rsidP="004F3E68">
            <w:pPr>
              <w:pStyle w:val="Bezmezer"/>
              <w:spacing w:before="40" w:after="40"/>
            </w:pPr>
            <w:r>
              <w:t>Nabízet možnost relaxace během dne.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3774FF" w:rsidP="000F18AE">
            <w:pPr>
              <w:pStyle w:val="Bezmezer"/>
              <w:spacing w:before="40" w:after="40"/>
            </w:pPr>
            <w:r>
              <w:t>Nabízet možnosti k dosažení co nejvíce očekávaných výstupů dle možností a schopností dítěte, které povedou k získávání klíčových kompetencí dle RVP PV.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Default="003774FF" w:rsidP="003774FF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samostatný koutek pro </w:t>
            </w:r>
            <w:r w:rsidR="00FC7740">
              <w:rPr>
                <w:rFonts w:cs="Arial"/>
              </w:rPr>
              <w:t>individuální práci s dítětem;</w:t>
            </w:r>
          </w:p>
          <w:p w:rsidR="00FC7740" w:rsidRDefault="00FC7740" w:rsidP="00FC7740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co nejvíce zapojovat dítě do všech nabízených činností společně se skupinou dětí;</w:t>
            </w:r>
          </w:p>
          <w:p w:rsidR="00FC7740" w:rsidRDefault="00062853" w:rsidP="00FC7740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pro podporu dalšího rozvoje dítěte – práce s</w:t>
            </w:r>
            <w:r w:rsidR="004F1642">
              <w:rPr>
                <w:rFonts w:cs="Arial"/>
              </w:rPr>
              <w:t> asistentem pedagoga</w:t>
            </w:r>
            <w:r w:rsidR="00DC059D">
              <w:rPr>
                <w:rFonts w:cs="Arial"/>
              </w:rPr>
              <w:t>;</w:t>
            </w:r>
          </w:p>
          <w:p w:rsidR="00DC059D" w:rsidRPr="004A78EA" w:rsidRDefault="00D30138" w:rsidP="00FC7740">
            <w:pPr>
              <w:pStyle w:val="Bezmezer"/>
              <w:numPr>
                <w:ilvl w:val="0"/>
                <w:numId w:val="11"/>
              </w:num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zařazovat předškolní přípravu</w:t>
            </w:r>
            <w:r w:rsidR="00DC059D">
              <w:rPr>
                <w:rFonts w:cs="Arial"/>
              </w:rPr>
              <w:t xml:space="preserve"> i do odpoledních činností.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Default="004F1642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Jasně nastavená pravidla!</w:t>
            </w:r>
          </w:p>
          <w:p w:rsidR="004F1642" w:rsidRDefault="004F1642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Zadávat úkoly stručně a srozumitelně.</w:t>
            </w:r>
          </w:p>
          <w:p w:rsidR="004F1642" w:rsidRPr="004A78EA" w:rsidRDefault="004F1642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Využít asistenta pedagoga při zadávání a plnění úkolů.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Default="004F1642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Komunikační deník.</w:t>
            </w:r>
          </w:p>
          <w:p w:rsidR="004F1642" w:rsidRDefault="004F1642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Průběžné hodnocení výsledků výchovně vzdělávací práce za pomoci piktogramů.</w:t>
            </w:r>
          </w:p>
          <w:p w:rsidR="004F1642" w:rsidRDefault="004F1642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Fotodokumentace.</w:t>
            </w:r>
          </w:p>
          <w:p w:rsidR="004F1642" w:rsidRDefault="004F1642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Vytváření portfolia – pracovní listy, grafomotorika, atd.</w:t>
            </w:r>
          </w:p>
          <w:p w:rsidR="004F1642" w:rsidRDefault="004F1642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Komunitní kruh.</w:t>
            </w:r>
          </w:p>
          <w:p w:rsidR="004F1642" w:rsidRPr="004A78EA" w:rsidRDefault="004F1642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Prezentace výsledků práce v prostorách MŠ.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Default="004F1642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Na základě rozhovorů vést dítě k sebehodnocení.</w:t>
            </w:r>
          </w:p>
          <w:p w:rsidR="004F1642" w:rsidRDefault="004F1642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Hodnocení za pomocí „smajlíků“.</w:t>
            </w:r>
          </w:p>
          <w:p w:rsidR="004F1642" w:rsidRPr="004A78EA" w:rsidRDefault="004F1642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Pochvala, povzbuzení.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Default="002A5128" w:rsidP="0043547B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Didaktické pomůcky a upravené společenské hry pro děti s autismem.</w:t>
            </w:r>
          </w:p>
          <w:p w:rsidR="004F1642" w:rsidRDefault="004F1642" w:rsidP="0043547B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Logopedické zrcadlo.</w:t>
            </w:r>
          </w:p>
          <w:p w:rsidR="004F1642" w:rsidRDefault="004F1642" w:rsidP="0043547B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Pracovní listy a výukové materiály.</w:t>
            </w:r>
          </w:p>
          <w:p w:rsidR="004F1642" w:rsidRPr="00DD4166" w:rsidRDefault="004F1642" w:rsidP="0043547B">
            <w:pPr>
              <w:spacing w:before="40" w:after="40" w:line="240" w:lineRule="auto"/>
              <w:rPr>
                <w:rFonts w:cs="Arial"/>
              </w:rPr>
            </w:pPr>
            <w:r>
              <w:rPr>
                <w:rFonts w:cs="Arial"/>
              </w:rPr>
              <w:t>Literatura pro děti, encyklopedie, atlasy, atd.</w:t>
            </w:r>
            <w:r w:rsidR="00F20BB8">
              <w:rPr>
                <w:rFonts w:cs="Arial"/>
              </w:rPr>
              <w:t xml:space="preserve"> </w:t>
            </w: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Default="004F1642" w:rsidP="0043547B">
            <w:pPr>
              <w:pStyle w:val="Bezmezer"/>
              <w:spacing w:before="40" w:after="40"/>
            </w:pPr>
            <w:r>
              <w:t>Zajištění soukromí pro dítě v prostoru třídy, herny i šatny.</w:t>
            </w:r>
          </w:p>
          <w:p w:rsidR="004F1642" w:rsidRDefault="004F1642" w:rsidP="0043547B">
            <w:pPr>
              <w:pStyle w:val="Bezmezer"/>
              <w:spacing w:before="40" w:after="40"/>
            </w:pPr>
            <w:r>
              <w:t>Možnost relaxace na odpočinkovém vaku.</w:t>
            </w:r>
          </w:p>
          <w:p w:rsidR="004F1642" w:rsidRPr="00DD4166" w:rsidRDefault="00DC059D" w:rsidP="0043547B">
            <w:pPr>
              <w:pStyle w:val="Bezmezer"/>
              <w:spacing w:before="40" w:after="40"/>
            </w:pPr>
            <w:r>
              <w:t>Pravidelná docházka dítěte do MŠ.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DC059D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Od 1. 9. 2016 asistent pedagoga na úvazek 1.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C059D" w:rsidRDefault="00DC059D" w:rsidP="003C4590">
            <w:pPr>
              <w:pStyle w:val="Bezmezer"/>
              <w:spacing w:before="40" w:after="40"/>
              <w:rPr>
                <w:b/>
              </w:rPr>
            </w:pPr>
            <w:r w:rsidRPr="00DC059D">
              <w:rPr>
                <w:b/>
              </w:rPr>
              <w:t>Plavecká škola, Uherské Hradiště</w:t>
            </w:r>
          </w:p>
          <w:p w:rsidR="00DC059D" w:rsidRDefault="00DC059D" w:rsidP="00DC059D">
            <w:pPr>
              <w:pStyle w:val="Bezmezer"/>
              <w:numPr>
                <w:ilvl w:val="0"/>
                <w:numId w:val="11"/>
              </w:numPr>
              <w:spacing w:before="40" w:after="40"/>
            </w:pPr>
            <w:r>
              <w:t>celoroční předplavecký výcvik</w:t>
            </w:r>
          </w:p>
          <w:p w:rsidR="00DC059D" w:rsidRPr="00DC059D" w:rsidRDefault="00DC059D" w:rsidP="00DC059D">
            <w:pPr>
              <w:pStyle w:val="Bezmezer"/>
              <w:spacing w:before="40" w:after="40"/>
              <w:rPr>
                <w:b/>
              </w:rPr>
            </w:pPr>
            <w:r w:rsidRPr="00DC059D">
              <w:rPr>
                <w:b/>
              </w:rPr>
              <w:t>Výuka bruslení</w:t>
            </w:r>
          </w:p>
          <w:p w:rsidR="00680478" w:rsidRPr="003C4590" w:rsidRDefault="00DC059D" w:rsidP="003C4590">
            <w:pPr>
              <w:pStyle w:val="Bezmezer"/>
              <w:numPr>
                <w:ilvl w:val="0"/>
                <w:numId w:val="11"/>
              </w:numPr>
              <w:spacing w:before="40" w:after="40"/>
            </w:pPr>
            <w:r>
              <w:t>HC Uherský Brod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Default="00DC059D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Tvorba komunikačního, zážitkového deníku ve spolupráci s rodiči.</w:t>
            </w:r>
          </w:p>
          <w:p w:rsidR="00DC059D" w:rsidRPr="00DD4166" w:rsidRDefault="00DC059D" w:rsidP="0043547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Minimálně 1x měsíčně konzultace s rodiči, s třídní učitelkou, asistentkou pedagoga, ředitelkou školy.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059D" w:rsidP="0043547B">
            <w:pPr>
              <w:pStyle w:val="Bezmezer"/>
              <w:spacing w:before="40" w:after="40"/>
            </w:pPr>
            <w:r>
              <w:t>---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p w:rsidR="00881D38" w:rsidRDefault="00881D3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D271A" w:rsidRPr="003C4590" w:rsidTr="00DC059D"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DC059D">
        <w:tc>
          <w:tcPr>
            <w:tcW w:w="240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DC059D">
        <w:tc>
          <w:tcPr>
            <w:tcW w:w="2405" w:type="dxa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  <w:bookmarkStart w:id="0" w:name="_GoBack"/>
            <w:bookmarkEnd w:id="0"/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DC059D" w:rsidRPr="003C4590" w:rsidTr="00DC059D">
        <w:tc>
          <w:tcPr>
            <w:tcW w:w="2405" w:type="dxa"/>
            <w:shd w:val="clear" w:color="auto" w:fill="D9D9D9"/>
          </w:tcPr>
          <w:p w:rsidR="00DC059D" w:rsidRPr="003C4590" w:rsidRDefault="00DC059D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Ředitelka mateřské školy</w:t>
            </w:r>
          </w:p>
        </w:tc>
        <w:tc>
          <w:tcPr>
            <w:tcW w:w="3614" w:type="dxa"/>
          </w:tcPr>
          <w:p w:rsidR="00DC059D" w:rsidRDefault="00DC059D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DC059D" w:rsidRPr="003C4590" w:rsidRDefault="00DC059D" w:rsidP="009B0A2F">
            <w:pPr>
              <w:pStyle w:val="Bezmezer"/>
              <w:spacing w:before="40" w:after="40"/>
            </w:pPr>
          </w:p>
        </w:tc>
      </w:tr>
      <w:tr w:rsidR="00645106" w:rsidRPr="003C4590" w:rsidTr="00DC059D">
        <w:tc>
          <w:tcPr>
            <w:tcW w:w="2405" w:type="dxa"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645106" w:rsidRPr="00DD4166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DC059D">
        <w:tc>
          <w:tcPr>
            <w:tcW w:w="2405" w:type="dxa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DC059D">
        <w:tc>
          <w:tcPr>
            <w:tcW w:w="2405" w:type="dxa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FC" w:rsidRDefault="000E2EFC" w:rsidP="00A945F7">
      <w:pPr>
        <w:spacing w:after="0" w:line="240" w:lineRule="auto"/>
      </w:pPr>
      <w:r>
        <w:separator/>
      </w:r>
    </w:p>
  </w:endnote>
  <w:endnote w:type="continuationSeparator" w:id="0">
    <w:p w:rsidR="000E2EFC" w:rsidRDefault="000E2EFC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FC" w:rsidRDefault="000E2EFC" w:rsidP="00A945F7">
      <w:pPr>
        <w:spacing w:after="0" w:line="240" w:lineRule="auto"/>
      </w:pPr>
      <w:r>
        <w:separator/>
      </w:r>
    </w:p>
  </w:footnote>
  <w:footnote w:type="continuationSeparator" w:id="0">
    <w:p w:rsidR="000E2EFC" w:rsidRDefault="000E2EFC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85DB3"/>
    <w:multiLevelType w:val="hybridMultilevel"/>
    <w:tmpl w:val="27FA1DA8"/>
    <w:lvl w:ilvl="0" w:tplc="B8D666C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B8A"/>
    <w:rsid w:val="000020CB"/>
    <w:rsid w:val="000113C7"/>
    <w:rsid w:val="000218DA"/>
    <w:rsid w:val="0002196D"/>
    <w:rsid w:val="00062853"/>
    <w:rsid w:val="0006672A"/>
    <w:rsid w:val="0006714D"/>
    <w:rsid w:val="000727CA"/>
    <w:rsid w:val="0009094C"/>
    <w:rsid w:val="000973A2"/>
    <w:rsid w:val="000B0010"/>
    <w:rsid w:val="000B1478"/>
    <w:rsid w:val="000B3BB2"/>
    <w:rsid w:val="000E2EFC"/>
    <w:rsid w:val="000E7B4E"/>
    <w:rsid w:val="000F18AE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25E78"/>
    <w:rsid w:val="00234BD6"/>
    <w:rsid w:val="00255F3E"/>
    <w:rsid w:val="002849B9"/>
    <w:rsid w:val="0028662A"/>
    <w:rsid w:val="002A5128"/>
    <w:rsid w:val="002B1288"/>
    <w:rsid w:val="002B2F26"/>
    <w:rsid w:val="002B3874"/>
    <w:rsid w:val="002D0C5A"/>
    <w:rsid w:val="002D30AA"/>
    <w:rsid w:val="002D66C2"/>
    <w:rsid w:val="002E5D85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774FF"/>
    <w:rsid w:val="00380041"/>
    <w:rsid w:val="00381002"/>
    <w:rsid w:val="0038191E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1642"/>
    <w:rsid w:val="004F3564"/>
    <w:rsid w:val="004F3E68"/>
    <w:rsid w:val="00503731"/>
    <w:rsid w:val="0050534B"/>
    <w:rsid w:val="00516C10"/>
    <w:rsid w:val="0052402D"/>
    <w:rsid w:val="00531502"/>
    <w:rsid w:val="00535264"/>
    <w:rsid w:val="00545667"/>
    <w:rsid w:val="005474DF"/>
    <w:rsid w:val="00553F77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56E70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4360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92CCE"/>
    <w:rsid w:val="00CA695F"/>
    <w:rsid w:val="00CC2D5C"/>
    <w:rsid w:val="00CD271A"/>
    <w:rsid w:val="00CF2407"/>
    <w:rsid w:val="00CF502F"/>
    <w:rsid w:val="00CF624A"/>
    <w:rsid w:val="00D00EA7"/>
    <w:rsid w:val="00D30138"/>
    <w:rsid w:val="00D322DF"/>
    <w:rsid w:val="00D6711E"/>
    <w:rsid w:val="00D73222"/>
    <w:rsid w:val="00DA6915"/>
    <w:rsid w:val="00DC059D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170"/>
    <w:rsid w:val="00ED5774"/>
    <w:rsid w:val="00F03807"/>
    <w:rsid w:val="00F20BB8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C7740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258B6-3308-4D44-8C11-6FE6543D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E43C-BDC5-4931-BD3D-3970ADC6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Cablíková</cp:lastModifiedBy>
  <cp:revision>6</cp:revision>
  <cp:lastPrinted>2016-01-18T07:57:00Z</cp:lastPrinted>
  <dcterms:created xsi:type="dcterms:W3CDTF">2016-09-26T05:36:00Z</dcterms:created>
  <dcterms:modified xsi:type="dcterms:W3CDTF">2016-09-26T18:04:00Z</dcterms:modified>
</cp:coreProperties>
</file>